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5F0FC139"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057315">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4B695473"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1E750A">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42555FFA"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70465D">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261F3E">
            <w:rPr>
              <w:rFonts w:ascii="MS Gothic" w:eastAsia="MS Gothic" w:hAnsi="MS Gothic" w:hint="eastAsia"/>
            </w:rPr>
            <w:t>☐</w:t>
          </w:r>
        </w:sdtContent>
      </w:sdt>
      <w:r w:rsidRPr="00BD5AF1">
        <w:t xml:space="preserve"> part of the building   </w:t>
      </w:r>
      <w:bookmarkEnd w:id="13"/>
    </w:p>
    <w:p w14:paraId="7DEFD688" w14:textId="676CA2CB" w:rsidR="00BD5AF1" w:rsidRPr="00071CED" w:rsidRDefault="006A2BDF" w:rsidP="00C7173A">
      <w:pPr>
        <w:pStyle w:val="Normalnospaceafter"/>
        <w:tabs>
          <w:tab w:val="clear" w:pos="2552"/>
          <w:tab w:val="clear" w:pos="2694"/>
          <w:tab w:val="clear" w:pos="4820"/>
          <w:tab w:val="left" w:pos="524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A8041D"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4A966154" w14:textId="77777777" w:rsidR="00580AB5" w:rsidRPr="00D12956" w:rsidRDefault="00580AB5" w:rsidP="00302CFE">
      <w:pPr>
        <w:pStyle w:val="Separator"/>
      </w:pPr>
    </w:p>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7A144AB9" w:rsidR="005F0D73" w:rsidRPr="00302CFE" w:rsidRDefault="005F0D73" w:rsidP="008E0C2B">
            <w:pPr>
              <w:spacing w:after="60"/>
              <w:rPr>
                <w:b w:val="0"/>
              </w:rPr>
            </w:pPr>
          </w:p>
        </w:tc>
      </w:tr>
    </w:tbl>
    <w:p w14:paraId="09CCE692" w14:textId="77777777" w:rsidR="00BD5AF1" w:rsidRPr="00302CFE" w:rsidRDefault="00BD5AF1" w:rsidP="00302CFE">
      <w:pPr>
        <w:pStyle w:val="Separator"/>
      </w:pPr>
    </w:p>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A64EBE" w14:paraId="5C834FD8"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FD8B7" w14:textId="28427DBC"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689462CA" w:rsidR="00972312" w:rsidRPr="00A10958" w:rsidRDefault="00FB5DD8" w:rsidP="006A6B74">
      <w:pPr>
        <w:pStyle w:val="Heading4"/>
        <w:rPr>
          <w:color w:val="auto"/>
          <w:u w:val="single"/>
        </w:rPr>
      </w:pPr>
      <w:r>
        <w:t xml:space="preserve"> </w:t>
      </w:r>
      <w:r w:rsidR="00972312">
        <w:t>Section 3</w:t>
      </w:r>
      <w:r w:rsidR="00972312" w:rsidRPr="002E3A58">
        <w:t xml:space="preserve">: </w:t>
      </w:r>
      <w:r w:rsidR="00972312" w:rsidRPr="00412173">
        <w:t>Name</w:t>
      </w:r>
      <w:r w:rsidR="00972312" w:rsidRPr="002E3A58">
        <w:t xml:space="preserve"> and address of </w:t>
      </w:r>
      <w:r w:rsidR="00972312">
        <w:t xml:space="preserve">the </w:t>
      </w:r>
      <w:r w:rsidR="00972312" w:rsidRPr="002E3A58">
        <w:t>owner</w:t>
      </w:r>
      <w:r w:rsidR="00972312">
        <w:t>(s)</w:t>
      </w:r>
      <w:r w:rsidR="00972312" w:rsidRPr="002E3A58">
        <w:t xml:space="preserve"> of the building or part</w:t>
      </w:r>
      <w:r w:rsidR="006A2BDF">
        <w:t xml:space="preserve"> of the building</w:t>
      </w:r>
    </w:p>
    <w:p w14:paraId="750733CE" w14:textId="21180124" w:rsidR="00972312" w:rsidRDefault="00972312"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499B68FD" w:rsidR="00972312" w:rsidRPr="008E0C2B" w:rsidRDefault="00972312" w:rsidP="00824804">
            <w:pPr>
              <w:spacing w:after="60"/>
              <w:rPr>
                <w:b w:val="0"/>
              </w:rPr>
            </w:pPr>
          </w:p>
        </w:tc>
      </w:tr>
    </w:tbl>
    <w:p w14:paraId="7C593A2A" w14:textId="77777777" w:rsidR="00972312" w:rsidRPr="00E20C93" w:rsidRDefault="00972312" w:rsidP="00972312">
      <w:pPr>
        <w:pStyle w:val="Normalnospaceafter"/>
        <w:rPr>
          <w:sz w:val="16"/>
          <w:szCs w:val="16"/>
        </w:rPr>
        <w:sectPr w:rsidR="00972312" w:rsidRPr="00E20C93" w:rsidSect="00824804">
          <w:type w:val="continuous"/>
          <w:pgSz w:w="11906" w:h="16838" w:code="9"/>
          <w:pgMar w:top="3175" w:right="1021" w:bottom="1021" w:left="1021" w:header="510" w:footer="510" w:gutter="0"/>
          <w:cols w:space="708"/>
          <w:formProt w:val="0"/>
          <w:docGrid w:linePitch="360"/>
        </w:sectPr>
      </w:pPr>
    </w:p>
    <w:p w14:paraId="061966E8" w14:textId="77777777" w:rsidR="00972312" w:rsidRDefault="00972312" w:rsidP="00325874">
      <w:pPr>
        <w:spacing w:before="0" w:after="0"/>
        <w:sectPr w:rsidR="00972312" w:rsidSect="00824804">
          <w:type w:val="continuous"/>
          <w:pgSz w:w="11906" w:h="16838" w:code="9"/>
          <w:pgMar w:top="3175" w:right="1021" w:bottom="1021" w:left="1021" w:header="510" w:footer="510" w:gutter="0"/>
          <w:cols w:space="708"/>
          <w:docGrid w:linePitch="360"/>
        </w:sectPr>
      </w:pPr>
      <w:r>
        <w:t>Address</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117DFF92"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3BA81E8D"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0"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0"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0"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r w:rsidR="009A2801" w14:paraId="18654215" w14:textId="77777777" w:rsidTr="00025AB1">
        <w:tc>
          <w:tcPr>
            <w:tcW w:w="2977" w:type="dxa"/>
            <w:shd w:val="clear" w:color="auto" w:fill="E7E6E6" w:themeFill="background2"/>
          </w:tcPr>
          <w:p w14:paraId="5AA15FD9" w14:textId="6470BD44" w:rsidR="009A2801" w:rsidRPr="00F96B95" w:rsidRDefault="009A2801" w:rsidP="00E257D7">
            <w:pPr>
              <w:spacing w:after="60"/>
            </w:pPr>
          </w:p>
        </w:tc>
        <w:tc>
          <w:tcPr>
            <w:tcW w:w="3827" w:type="dxa"/>
            <w:shd w:val="clear" w:color="auto" w:fill="E7E6E6" w:themeFill="background2"/>
          </w:tcPr>
          <w:p w14:paraId="7BE6E111" w14:textId="232BDAAC" w:rsidR="009A2801" w:rsidRPr="00F96B95" w:rsidRDefault="009A2801" w:rsidP="00E257D7">
            <w:pPr>
              <w:spacing w:after="60"/>
            </w:pPr>
          </w:p>
        </w:tc>
        <w:tc>
          <w:tcPr>
            <w:tcW w:w="1701" w:type="dxa"/>
            <w:shd w:val="clear" w:color="auto" w:fill="E7E6E6" w:themeFill="background2"/>
          </w:tcPr>
          <w:p w14:paraId="63555630" w14:textId="336ACC49" w:rsidR="009A2801" w:rsidRPr="00F96B95" w:rsidRDefault="009A2801" w:rsidP="00E257D7">
            <w:pPr>
              <w:spacing w:after="60"/>
            </w:pPr>
          </w:p>
        </w:tc>
        <w:tc>
          <w:tcPr>
            <w:tcW w:w="1359" w:type="dxa"/>
            <w:shd w:val="clear" w:color="auto" w:fill="E7E6E6" w:themeFill="background2"/>
          </w:tcPr>
          <w:p w14:paraId="5BD869F2" w14:textId="03B4353B" w:rsidR="009A2801" w:rsidRPr="00F96B95" w:rsidRDefault="009A2801"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4A517BE3" w:rsidR="0045525C" w:rsidRPr="00C261B9" w:rsidRDefault="006A2BDF"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p>
    <w:p w14:paraId="537E7317" w14:textId="7F74B99E"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(Part 9 Division 7)</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751A69B5" w14:textId="606928B0" w:rsidR="006A2BDF" w:rsidRPr="00C261B9" w:rsidRDefault="00421590"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p>
    <w:p w14:paraId="5B689150" w14:textId="77777777" w:rsidR="0031536B" w:rsidRPr="00B07254" w:rsidRDefault="0031536B" w:rsidP="006A6B74">
      <w:pPr>
        <w:pStyle w:val="Heading4"/>
        <w:sectPr w:rsidR="0031536B" w:rsidRPr="00B07254" w:rsidSect="00824804">
          <w:type w:val="continuous"/>
          <w:pgSz w:w="11906" w:h="16838" w:code="9"/>
          <w:pgMar w:top="1021" w:right="851" w:bottom="1021" w:left="1021" w:header="510" w:footer="510" w:gutter="0"/>
          <w:cols w:space="708"/>
          <w:docGrid w:linePitch="360"/>
        </w:sectPr>
      </w:pPr>
    </w:p>
    <w:p w14:paraId="75538DF5" w14:textId="136D3172" w:rsidR="00025AB1" w:rsidRPr="000046D2" w:rsidRDefault="00025AB1" w:rsidP="00976205">
      <w:pPr>
        <w:pStyle w:val="Heading4"/>
        <w:spacing w:before="240"/>
        <w:rPr>
          <w:strike/>
        </w:rPr>
      </w:pPr>
      <w:r>
        <w:lastRenderedPageBreak/>
        <w:t xml:space="preserve">Section </w:t>
      </w:r>
      <w:r w:rsidR="0031536B">
        <w:t>6</w:t>
      </w:r>
      <w:r>
        <w:t>: Name and contact details of</w:t>
      </w:r>
      <w:r w:rsidR="00152817">
        <w:t xml:space="preserve"> each accredited practitioner (fire safety) (APFS)</w:t>
      </w:r>
    </w:p>
    <w:p w14:paraId="2179ECE9" w14:textId="107E52CB" w:rsidR="00025AB1" w:rsidRDefault="00025AB1" w:rsidP="00025AB1">
      <w:pPr>
        <w:tabs>
          <w:tab w:val="clear" w:pos="2552"/>
          <w:tab w:val="clear" w:pos="2694"/>
          <w:tab w:val="left" w:pos="2410"/>
          <w:tab w:val="left" w:pos="3686"/>
          <w:tab w:val="left" w:pos="6804"/>
          <w:tab w:val="left" w:pos="8505"/>
        </w:tabs>
        <w:spacing w:before="120" w:after="0"/>
        <w:sectPr w:rsidR="00025AB1" w:rsidSect="00824804">
          <w:type w:val="continuous"/>
          <w:pgSz w:w="11906" w:h="16838" w:code="9"/>
          <w:pgMar w:top="1021" w:right="851" w:bottom="1021" w:left="1021" w:header="510" w:footer="510" w:gutter="0"/>
          <w:cols w:space="708"/>
          <w:docGrid w:linePitch="360"/>
        </w:sectPr>
      </w:pPr>
      <w:r>
        <w:t>Full name</w:t>
      </w:r>
      <w:r>
        <w:tab/>
        <w:t>Phone</w:t>
      </w:r>
      <w:r>
        <w:tab/>
        <w:t>Email</w:t>
      </w:r>
      <w:r>
        <w:tab/>
      </w:r>
      <w:r w:rsidRPr="00242ACF">
        <w:t>Accreditation No.</w:t>
      </w:r>
      <w:r w:rsidRPr="006363AA">
        <w:t>*</w:t>
      </w:r>
      <w:r w:rsidRPr="00242ACF">
        <w:tab/>
        <w:t>Signature</w:t>
      </w:r>
    </w:p>
    <w:tbl>
      <w:tblPr>
        <w:tblStyle w:val="DPIEnormal"/>
        <w:tblW w:w="9863" w:type="dxa"/>
        <w:tblLook w:val="04A0" w:firstRow="1" w:lastRow="0" w:firstColumn="1" w:lastColumn="0" w:noHBand="0" w:noVBand="1"/>
      </w:tblPr>
      <w:tblGrid>
        <w:gridCol w:w="2387"/>
        <w:gridCol w:w="1298"/>
        <w:gridCol w:w="3119"/>
        <w:gridCol w:w="1701"/>
        <w:gridCol w:w="1358"/>
      </w:tblGrid>
      <w:tr w:rsidR="00025AB1" w14:paraId="1A8B336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0" w:type="dxa"/>
            <w:tcBorders>
              <w:bottom w:val="single" w:sz="4" w:space="0" w:color="858687" w:themeColor="accent6"/>
            </w:tcBorders>
          </w:tcPr>
          <w:p w14:paraId="715CF42A" w14:textId="3C2B6936" w:rsidR="00025AB1" w:rsidRPr="00F96B95" w:rsidRDefault="00025AB1" w:rsidP="00824804">
            <w:pPr>
              <w:spacing w:after="60"/>
              <w:rPr>
                <w:b w:val="0"/>
              </w:rPr>
            </w:pPr>
          </w:p>
        </w:tc>
        <w:tc>
          <w:tcPr>
            <w:tcW w:w="0"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0"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0"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025AB1" w14:paraId="276D95F2" w14:textId="77777777" w:rsidTr="009056C7">
        <w:tc>
          <w:tcPr>
            <w:tcW w:w="2387"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1298"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311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701"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358"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025AB1" w14:paraId="68D609D0" w14:textId="77777777" w:rsidTr="00025AB1">
        <w:tc>
          <w:tcPr>
            <w:tcW w:w="2387" w:type="dxa"/>
            <w:shd w:val="clear" w:color="auto" w:fill="E7E6E6" w:themeFill="background2"/>
          </w:tcPr>
          <w:p w14:paraId="321E3D1B" w14:textId="43F2434D" w:rsidR="00025AB1" w:rsidRPr="00F96B95" w:rsidRDefault="00025AB1" w:rsidP="00824804">
            <w:pPr>
              <w:spacing w:after="60"/>
            </w:pPr>
          </w:p>
        </w:tc>
        <w:tc>
          <w:tcPr>
            <w:tcW w:w="1298" w:type="dxa"/>
            <w:shd w:val="clear" w:color="auto" w:fill="E7E6E6" w:themeFill="background2"/>
          </w:tcPr>
          <w:p w14:paraId="4D1B06A1" w14:textId="5944EAD8" w:rsidR="00025AB1" w:rsidRPr="00F96B95" w:rsidRDefault="00025AB1" w:rsidP="00824804">
            <w:pPr>
              <w:spacing w:after="60"/>
            </w:pPr>
          </w:p>
        </w:tc>
        <w:tc>
          <w:tcPr>
            <w:tcW w:w="3119" w:type="dxa"/>
            <w:shd w:val="clear" w:color="auto" w:fill="E7E6E6" w:themeFill="background2"/>
          </w:tcPr>
          <w:p w14:paraId="20DA35D1" w14:textId="2BBBA8BB" w:rsidR="00025AB1" w:rsidRPr="00F96B95" w:rsidRDefault="00025AB1" w:rsidP="00824804">
            <w:pPr>
              <w:spacing w:after="60"/>
            </w:pPr>
          </w:p>
        </w:tc>
        <w:tc>
          <w:tcPr>
            <w:tcW w:w="1701" w:type="dxa"/>
            <w:shd w:val="clear" w:color="auto" w:fill="E7E6E6" w:themeFill="background2"/>
          </w:tcPr>
          <w:p w14:paraId="6E4F58E8" w14:textId="3CDE003B" w:rsidR="00025AB1" w:rsidRPr="00F96B95" w:rsidRDefault="00025AB1" w:rsidP="00824804">
            <w:pPr>
              <w:spacing w:after="60"/>
            </w:pPr>
          </w:p>
        </w:tc>
        <w:tc>
          <w:tcPr>
            <w:tcW w:w="1358" w:type="dxa"/>
            <w:shd w:val="clear" w:color="auto" w:fill="E7E6E6" w:themeFill="background2"/>
          </w:tcPr>
          <w:p w14:paraId="7512AF25" w14:textId="65605D09" w:rsidR="00025AB1" w:rsidRPr="00F96B95" w:rsidRDefault="00025AB1" w:rsidP="00824804">
            <w:pPr>
              <w:spacing w:after="60"/>
            </w:pPr>
          </w:p>
        </w:tc>
      </w:tr>
      <w:tr w:rsidR="00025AB1" w14:paraId="6938C554" w14:textId="77777777" w:rsidTr="00025AB1">
        <w:tc>
          <w:tcPr>
            <w:tcW w:w="2387" w:type="dxa"/>
            <w:shd w:val="clear" w:color="auto" w:fill="E7E6E6" w:themeFill="background2"/>
          </w:tcPr>
          <w:p w14:paraId="764355A3" w14:textId="480F50EA" w:rsidR="00025AB1" w:rsidRPr="00F96B95" w:rsidRDefault="00025AB1" w:rsidP="00824804">
            <w:pPr>
              <w:spacing w:after="60"/>
            </w:pPr>
          </w:p>
        </w:tc>
        <w:tc>
          <w:tcPr>
            <w:tcW w:w="1298" w:type="dxa"/>
            <w:shd w:val="clear" w:color="auto" w:fill="E7E6E6" w:themeFill="background2"/>
          </w:tcPr>
          <w:p w14:paraId="10394FB2" w14:textId="0350A67A" w:rsidR="00025AB1" w:rsidRPr="00F96B95" w:rsidRDefault="00025AB1" w:rsidP="00824804">
            <w:pPr>
              <w:spacing w:after="60"/>
            </w:pPr>
          </w:p>
        </w:tc>
        <w:tc>
          <w:tcPr>
            <w:tcW w:w="3119" w:type="dxa"/>
            <w:shd w:val="clear" w:color="auto" w:fill="E7E6E6" w:themeFill="background2"/>
          </w:tcPr>
          <w:p w14:paraId="01B30E59" w14:textId="3658AF7A" w:rsidR="00025AB1" w:rsidRPr="00F96B95" w:rsidRDefault="00025AB1" w:rsidP="00824804">
            <w:pPr>
              <w:spacing w:after="60"/>
            </w:pPr>
          </w:p>
        </w:tc>
        <w:tc>
          <w:tcPr>
            <w:tcW w:w="1701" w:type="dxa"/>
            <w:shd w:val="clear" w:color="auto" w:fill="E7E6E6" w:themeFill="background2"/>
          </w:tcPr>
          <w:p w14:paraId="4D3A2607" w14:textId="41034AC8" w:rsidR="00025AB1" w:rsidRPr="00F96B95" w:rsidRDefault="00025AB1" w:rsidP="00824804">
            <w:pPr>
              <w:spacing w:after="60"/>
            </w:pPr>
          </w:p>
        </w:tc>
        <w:tc>
          <w:tcPr>
            <w:tcW w:w="1358" w:type="dxa"/>
            <w:shd w:val="clear" w:color="auto" w:fill="E7E6E6" w:themeFill="background2"/>
          </w:tcPr>
          <w:p w14:paraId="4AD1AF24" w14:textId="400CAADA" w:rsidR="00025AB1" w:rsidRPr="00F96B95" w:rsidRDefault="00025AB1" w:rsidP="00824804">
            <w:pPr>
              <w:spacing w:after="60"/>
            </w:pPr>
          </w:p>
        </w:tc>
      </w:tr>
      <w:tr w:rsidR="009617BE" w14:paraId="0599118F" w14:textId="77777777" w:rsidTr="00025AB1">
        <w:tc>
          <w:tcPr>
            <w:tcW w:w="2387" w:type="dxa"/>
            <w:shd w:val="clear" w:color="auto" w:fill="E7E6E6" w:themeFill="background2"/>
          </w:tcPr>
          <w:p w14:paraId="63C7F25D" w14:textId="5734FFC8" w:rsidR="009617BE" w:rsidRPr="00F96B95" w:rsidRDefault="009617BE" w:rsidP="00824804">
            <w:pPr>
              <w:spacing w:after="60"/>
            </w:pPr>
          </w:p>
        </w:tc>
        <w:tc>
          <w:tcPr>
            <w:tcW w:w="1298" w:type="dxa"/>
            <w:shd w:val="clear" w:color="auto" w:fill="E7E6E6" w:themeFill="background2"/>
          </w:tcPr>
          <w:p w14:paraId="08A9D160" w14:textId="0F218ABC" w:rsidR="009617BE" w:rsidRPr="00F96B95" w:rsidRDefault="009617BE" w:rsidP="00824804">
            <w:pPr>
              <w:spacing w:after="60"/>
            </w:pPr>
          </w:p>
        </w:tc>
        <w:tc>
          <w:tcPr>
            <w:tcW w:w="3119" w:type="dxa"/>
            <w:shd w:val="clear" w:color="auto" w:fill="E7E6E6" w:themeFill="background2"/>
          </w:tcPr>
          <w:p w14:paraId="75D1FF74" w14:textId="50094825" w:rsidR="009617BE" w:rsidRPr="00F96B95" w:rsidRDefault="009617BE" w:rsidP="00824804">
            <w:pPr>
              <w:spacing w:after="60"/>
            </w:pPr>
          </w:p>
        </w:tc>
        <w:tc>
          <w:tcPr>
            <w:tcW w:w="1701" w:type="dxa"/>
            <w:shd w:val="clear" w:color="auto" w:fill="E7E6E6" w:themeFill="background2"/>
          </w:tcPr>
          <w:p w14:paraId="1441EC18" w14:textId="2AA67CAA" w:rsidR="009617BE" w:rsidRPr="00F96B95" w:rsidRDefault="009617BE" w:rsidP="00824804">
            <w:pPr>
              <w:spacing w:after="60"/>
            </w:pPr>
          </w:p>
        </w:tc>
        <w:tc>
          <w:tcPr>
            <w:tcW w:w="1358"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FBAC52B" w:rsidR="00866918" w:rsidRPr="0092592A" w:rsidRDefault="00866918" w:rsidP="006363AA">
      <w:pPr>
        <w:pStyle w:val="Heading4"/>
      </w:pPr>
      <w:r>
        <w:t xml:space="preserve">Section </w:t>
      </w:r>
      <w:r w:rsidR="006225D7">
        <w:t>7</w:t>
      </w:r>
      <w:r>
        <w:t>: Name and contact details of the person issuing this statement</w:t>
      </w:r>
      <w:r w:rsidR="00C261B9">
        <w:t xml:space="preserve"> </w:t>
      </w:r>
      <w:r w:rsidR="006363AA" w:rsidRPr="006363AA">
        <w:rPr>
          <w:vertAlign w:val="superscript"/>
        </w:rPr>
        <w:t>#</w:t>
      </w:r>
    </w:p>
    <w:p w14:paraId="2BAE08D3" w14:textId="6D973214"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0E853B5F" w14:textId="77777777" w:rsidR="00866918" w:rsidRPr="00C41499" w:rsidRDefault="00866918" w:rsidP="00866918">
      <w:pPr>
        <w:pStyle w:val="Separator"/>
        <w:rPr>
          <w:sz w:val="12"/>
          <w:szCs w:val="12"/>
        </w:rPr>
        <w:sectPr w:rsidR="00866918" w:rsidRPr="00C41499" w:rsidSect="00824804">
          <w:type w:val="continuous"/>
          <w:pgSz w:w="11906" w:h="16838" w:code="9"/>
          <w:pgMar w:top="1021" w:right="1021" w:bottom="1021" w:left="1021" w:header="510" w:footer="510" w:gutter="0"/>
          <w:cols w:space="708"/>
          <w:formProt w:val="0"/>
          <w:docGrid w:linePitch="360"/>
        </w:sectPr>
      </w:pPr>
    </w:p>
    <w:p w14:paraId="28435300"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77777777" w:rsidR="006363AA" w:rsidRPr="00BC6D0A" w:rsidRDefault="006363AA" w:rsidP="006363AA">
      <w:pPr>
        <w:spacing w:before="0" w:after="0"/>
        <w:rPr>
          <w:sz w:val="6"/>
          <w:szCs w:val="6"/>
        </w:rPr>
        <w:sectPr w:rsidR="006363AA" w:rsidRPr="00BC6D0A" w:rsidSect="00824804">
          <w:type w:val="continuous"/>
          <w:pgSz w:w="11906" w:h="16838" w:code="9"/>
          <w:pgMar w:top="1021" w:right="1021" w:bottom="1021" w:left="1021" w:header="510" w:footer="510" w:gutter="0"/>
          <w:cols w:space="708"/>
          <w:formProt w:val="0"/>
          <w:docGrid w:linePitch="360"/>
        </w:sectPr>
      </w:pPr>
    </w:p>
    <w:p w14:paraId="305DBC87" w14:textId="4C5A5E0C" w:rsidR="006363AA" w:rsidRPr="000F3C77" w:rsidRDefault="00071CED" w:rsidP="00071CED">
      <w:pPr>
        <w:pStyle w:val="Separator"/>
        <w:spacing w:after="24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issuing the statement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5A169B58"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69E992F3" w:rsidR="00033135" w:rsidRPr="00411651" w:rsidRDefault="00033135" w:rsidP="00E14FA1">
      <w:pPr>
        <w:tabs>
          <w:tab w:val="clear" w:pos="2552"/>
          <w:tab w:val="left" w:pos="426"/>
        </w:tabs>
        <w:ind w:left="426" w:hanging="426"/>
      </w:pPr>
      <w:bookmarkStart w:id="17"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Pr="00411651">
        <w:t>and was found, when it was assessed, to be capable of performing:</w:t>
      </w:r>
    </w:p>
    <w:p w14:paraId="2A13DA26" w14:textId="1E0AC6DD" w:rsidR="00033135" w:rsidRPr="005A58A7" w:rsidRDefault="00033135" w:rsidP="00E14FA1">
      <w:pPr>
        <w:ind w:left="851" w:hanging="425"/>
      </w:pPr>
      <w:r w:rsidRPr="00411651">
        <w:t>i.</w:t>
      </w:r>
      <w:r w:rsidRPr="00411651">
        <w:tab/>
        <w:t>in the case of an essential fire safety measure</w:t>
      </w:r>
      <w:r>
        <w:t xml:space="preserve"> applicable by virtue of a fire safety schedule, to a standard</w:t>
      </w:r>
      <w:r w:rsidRPr="00411651">
        <w:t xml:space="preserve"> no less than that specified in the </w:t>
      </w:r>
      <w:r w:rsidRPr="005A58A7">
        <w:t>schedule, or</w:t>
      </w:r>
    </w:p>
    <w:p w14:paraId="56A4B673" w14:textId="77777777" w:rsidR="00033135" w:rsidRDefault="00033135" w:rsidP="00E14FA1">
      <w:pPr>
        <w:ind w:left="851" w:hanging="425"/>
      </w:pPr>
      <w:r w:rsidRPr="005A58A7">
        <w:t>ii.</w:t>
      </w:r>
      <w:r w:rsidRPr="005A58A7">
        <w:tab/>
        <w:t>in the case of an essential fire safety measure</w:t>
      </w:r>
      <w:r>
        <w:t xml:space="preserve"> applicable otherwise than by virtue of a fire safety schedule, to a standard no less than that to which the measure was originally designed and implemented, and</w:t>
      </w:r>
    </w:p>
    <w:p w14:paraId="07F84108" w14:textId="40B75862"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any grounds for a prosecution under Division 7 </w:t>
      </w:r>
      <w:r w:rsidR="00B71803">
        <w:t xml:space="preserve">of Part 9 </w:t>
      </w:r>
      <w:r>
        <w:t>of the Regulation.</w:t>
      </w:r>
    </w:p>
    <w:bookmarkEnd w:id="17"/>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8"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3FED932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the 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33135" w:rsidRPr="000D1293">
        <w:t>and was found, when it was assessed, to be capable of performing to at lea</w:t>
      </w:r>
      <w:r w:rsidR="00033135">
        <w:t xml:space="preserve">st the standard required by the </w:t>
      </w:r>
      <w:r w:rsidR="00033135" w:rsidRPr="000D1293">
        <w:t>current fire safety schedule for the building for which this statement is issued.</w:t>
      </w:r>
    </w:p>
    <w:bookmarkEnd w:id="18"/>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4A58BCE6" w:rsidR="003C76C0" w:rsidRPr="00E257D7" w:rsidRDefault="003C76C0" w:rsidP="0057032D">
            <w:pPr>
              <w:spacing w:after="60"/>
              <w:rPr>
                <w:b w:val="0"/>
              </w:rPr>
            </w:pPr>
          </w:p>
        </w:tc>
        <w:tc>
          <w:tcPr>
            <w:tcW w:w="1926" w:type="dxa"/>
            <w:tcBorders>
              <w:bottom w:val="single" w:sz="4" w:space="0" w:color="E5E5E5" w:themeColor="accent5"/>
            </w:tcBorders>
          </w:tcPr>
          <w:p w14:paraId="2274C0C7" w14:textId="5B1EA19C"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5F9A1B97" w14:textId="77777777" w:rsidR="004614B3" w:rsidRDefault="004614B3" w:rsidP="00412173">
      <w:pPr>
        <w:pStyle w:val="Normalnospaceafter"/>
        <w:rPr>
          <w:sz w:val="16"/>
          <w:szCs w:val="16"/>
        </w:r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383A0AA3" w14:textId="1D503D58" w:rsidR="006422A7" w:rsidRDefault="00033135" w:rsidP="002605C0">
      <w:pPr>
        <w:ind w:left="-142"/>
        <w:rPr>
          <w:rFonts w:cs="Myriad Pro"/>
          <w:b/>
          <w:color w:val="2C2B2B"/>
          <w:sz w:val="20"/>
          <w:szCs w:val="20"/>
        </w:rPr>
      </w:pPr>
      <w:r w:rsidRPr="002640B5">
        <w:t xml:space="preserve">A current fire safety schedule for the building </w:t>
      </w:r>
      <w:r w:rsidRPr="000B4A40">
        <w:t>must be attached</w:t>
      </w:r>
      <w:r w:rsidRPr="002640B5">
        <w:t xml:space="preserve"> to the statement in accordance with </w:t>
      </w:r>
      <w:r w:rsidR="00595F62" w:rsidRPr="002640B5">
        <w:t>the Regulation</w:t>
      </w:r>
      <w:r w:rsidRPr="002640B5">
        <w:t>.</w:t>
      </w:r>
      <w:bookmarkStart w:id="19" w:name="_Toc525912031"/>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77777777" w:rsidR="00DD2AAE" w:rsidRDefault="00DD2AAE" w:rsidP="007040A1">
      <w:pPr>
        <w:pStyle w:val="ListParagraph"/>
        <w:numPr>
          <w:ilvl w:val="0"/>
          <w:numId w:val="24"/>
        </w:numPr>
        <w:tabs>
          <w:tab w:val="clear" w:pos="2552"/>
          <w:tab w:val="left" w:pos="426"/>
        </w:tabs>
        <w:ind w:hanging="720"/>
      </w:pPr>
      <w:r>
        <w:t xml:space="preserve">A reference to ‘the Regulation’ is a reference to the </w:t>
      </w:r>
      <w:r w:rsidRPr="00B503CF">
        <w:rPr>
          <w:i/>
        </w:rPr>
        <w:t>Environmental Planning and Assessment Regulation 2000</w:t>
      </w:r>
      <w:r>
        <w:t>.</w:t>
      </w:r>
    </w:p>
    <w:p w14:paraId="6FF2613C" w14:textId="72CBF551"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as defined in clause 3 of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7C2E41DB" w:rsidR="006B518A" w:rsidRPr="00B71803" w:rsidRDefault="006B518A" w:rsidP="003C7A0F">
      <w:pPr>
        <w:pStyle w:val="ListParagraph"/>
        <w:numPr>
          <w:ilvl w:val="0"/>
          <w:numId w:val="30"/>
        </w:numPr>
        <w:ind w:left="426" w:hanging="426"/>
      </w:pPr>
      <w:r w:rsidRPr="006B518A">
        <w:t>Completed statements can be emailed to Fire and Rescue N</w:t>
      </w:r>
      <w:r w:rsidRPr="00B71803">
        <w:t xml:space="preserve">SW at </w:t>
      </w:r>
      <w:hyperlink r:id="rId22" w:history="1">
        <w:r w:rsidRPr="00B71803">
          <w:rPr>
            <w:rStyle w:val="Hyperlink"/>
            <w:color w:val="auto"/>
          </w:rPr>
          <w:t>afss@fire.nsw.gov.au</w:t>
        </w:r>
      </w:hyperlink>
      <w:r w:rsidRPr="00B71803">
        <w:t xml:space="preserve">. Alternately, statements can be posted to Fire and Rescue NSW, Locked Bag 12, Greenacre NSW 2190.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77777777"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display a copy (together with a copy of the current fire safety schedule) in a prominent location within the building. </w:t>
      </w:r>
    </w:p>
    <w:p w14:paraId="53593156" w14:textId="4D79C7EF"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77777777" w:rsidR="00DD2AAE" w:rsidRDefault="00DD2AAE" w:rsidP="008F30E5">
      <w:pPr>
        <w:tabs>
          <w:tab w:val="clear" w:pos="2552"/>
          <w:tab w:val="left" w:pos="426"/>
        </w:tabs>
        <w:spacing w:after="60"/>
        <w:ind w:left="425" w:hanging="425"/>
      </w:pPr>
      <w:r>
        <w:t>•</w:t>
      </w:r>
      <w:r>
        <w:tab/>
        <w:t xml:space="preserve">An annual fire safety statement is issued under clause 175 of the Regulation and relates to each essential fire safety measure </w:t>
      </w:r>
      <w:r w:rsidR="00072211">
        <w:t>that applies to the building</w:t>
      </w:r>
      <w:r>
        <w:t>.</w:t>
      </w:r>
    </w:p>
    <w:p w14:paraId="61F4E5E5" w14:textId="77777777" w:rsidR="00DD2AAE" w:rsidRDefault="00DD2AAE" w:rsidP="008F30E5">
      <w:pPr>
        <w:tabs>
          <w:tab w:val="clear" w:pos="2552"/>
          <w:tab w:val="left" w:pos="426"/>
        </w:tabs>
        <w:spacing w:after="60"/>
        <w:ind w:left="425" w:hanging="425"/>
      </w:pPr>
      <w:r>
        <w:t>•</w:t>
      </w:r>
      <w:r>
        <w:tab/>
        <w:t xml:space="preserve">A supplementary fire safety statement is issued under clause 178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1830C99D" w14:textId="0E3244E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77777777" w:rsidR="008D7F93" w:rsidRPr="008D7F93" w:rsidRDefault="008D7F93" w:rsidP="008D7F93">
      <w:pPr>
        <w:pStyle w:val="ListParagraph"/>
        <w:numPr>
          <w:ilvl w:val="0"/>
          <w:numId w:val="30"/>
        </w:numPr>
        <w:tabs>
          <w:tab w:val="clear" w:pos="2552"/>
          <w:tab w:val="left" w:pos="426"/>
        </w:tabs>
        <w:ind w:left="426" w:hanging="426"/>
      </w:pPr>
      <w:r w:rsidRPr="008D7F93">
        <w:t>Essential fire safety measures are those fire safety measures which are assessed on an annual basis, while critical fire safety measures are those which are required to be assessed at more regular intervals (as detailed on the fire safety schedule). These terms are defined in clause 165 of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733A35C4" w:rsidR="00C979F1" w:rsidRDefault="00C979F1" w:rsidP="003C7A0F">
      <w:pPr>
        <w:pStyle w:val="Heading4"/>
        <w:spacing w:before="240" w:after="120"/>
      </w:pPr>
      <w:r>
        <w:t>Section 5: Inspection of fire exits and paths of travel to fire exits</w:t>
      </w:r>
      <w:r w:rsidR="00143820">
        <w:t xml:space="preserve"> (Part 9 Division 7)</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45244A7"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exits, fire safety notices, doors relating to fire exits and 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Division 7 </w:t>
      </w:r>
      <w:r w:rsidR="0092439C">
        <w:t xml:space="preserve">of Part 9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09B99B80" w:rsidR="00531392" w:rsidRPr="006D16B3" w:rsidRDefault="00E1140C" w:rsidP="0092439C">
      <w:pPr>
        <w:pStyle w:val="ListParagraph"/>
        <w:numPr>
          <w:ilvl w:val="0"/>
          <w:numId w:val="44"/>
        </w:numPr>
        <w:tabs>
          <w:tab w:val="clear" w:pos="2552"/>
          <w:tab w:val="left" w:pos="426"/>
        </w:tabs>
        <w:ind w:left="426" w:hanging="426"/>
      </w:pPr>
      <w:r w:rsidRPr="006D16B3">
        <w:t xml:space="preserve">The purpose of this section is to record the name and contact details of each </w:t>
      </w:r>
      <w:r w:rsidR="006D16B3">
        <w:t>APFS</w:t>
      </w:r>
      <w:r w:rsidRPr="006D16B3">
        <w:t xml:space="preserve"> who assessed a fire safety measure listed in section 4 or inspected the building or part of the building as specified in section 5.</w:t>
      </w:r>
    </w:p>
    <w:p w14:paraId="5FA9EFCB" w14:textId="7FAFFFFD" w:rsidR="00D8691C" w:rsidRPr="006D16B3" w:rsidRDefault="00E1140C" w:rsidP="00531392">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Alternatively, a</w:t>
      </w:r>
      <w:r w:rsidR="006D16B3">
        <w:t>n</w:t>
      </w:r>
      <w:r w:rsidRPr="006D16B3">
        <w:t xml:space="preserve"> </w:t>
      </w:r>
      <w:r w:rsidR="006D16B3">
        <w:t>APFS</w:t>
      </w:r>
      <w:r w:rsidRPr="006D16B3">
        <w:t xml:space="preserve"> could provide the building owner or agent with a separate signed document to endorse the relevant part of the fire safety statement.</w:t>
      </w:r>
    </w:p>
    <w:p w14:paraId="6A1934E3" w14:textId="44EB25EB" w:rsidR="00D40DE6" w:rsidRPr="006D16B3" w:rsidRDefault="00C979F1" w:rsidP="00C979F1">
      <w:pPr>
        <w:tabs>
          <w:tab w:val="clear" w:pos="2552"/>
          <w:tab w:val="left" w:pos="426"/>
        </w:tabs>
        <w:spacing w:after="60"/>
        <w:ind w:left="425" w:hanging="425"/>
      </w:pPr>
      <w:r w:rsidRPr="006D16B3">
        <w:t>•</w:t>
      </w:r>
      <w:r w:rsidRPr="006D16B3">
        <w:tab/>
      </w:r>
      <w:r w:rsidR="00E52A12">
        <w:t>The first</w:t>
      </w:r>
      <w:r w:rsidRPr="006D16B3">
        <w:t xml:space="preserve"> </w:t>
      </w:r>
      <w:r w:rsidR="007C23CC">
        <w:t xml:space="preserve">industry </w:t>
      </w:r>
      <w:r w:rsidRPr="006D16B3">
        <w:t>accreditation</w:t>
      </w:r>
      <w:r w:rsidR="00A470D3" w:rsidRPr="006D16B3">
        <w:t xml:space="preserve"> scheme</w:t>
      </w:r>
      <w:r w:rsidRPr="006D16B3">
        <w:t xml:space="preserve"> for </w:t>
      </w:r>
      <w:r w:rsidR="006D16B3">
        <w:t>APFS</w:t>
      </w:r>
      <w:r w:rsidRPr="006D16B3">
        <w:t xml:space="preserve"> </w:t>
      </w:r>
      <w:r w:rsidR="00E52A12">
        <w:t>has been</w:t>
      </w:r>
      <w:r w:rsidR="007C23CC">
        <w:t xml:space="preserve"> approved by the NSW Governmen</w:t>
      </w:r>
      <w:r w:rsidR="00E52A12">
        <w:t>t.</w:t>
      </w:r>
    </w:p>
    <w:p w14:paraId="3E48D12C" w14:textId="31409E87" w:rsidR="00D349D3" w:rsidRDefault="00E52A12" w:rsidP="00D349D3">
      <w:pPr>
        <w:pStyle w:val="ListParagraph"/>
        <w:numPr>
          <w:ilvl w:val="0"/>
          <w:numId w:val="47"/>
        </w:numPr>
        <w:tabs>
          <w:tab w:val="clear" w:pos="2552"/>
          <w:tab w:val="left" w:pos="426"/>
        </w:tabs>
        <w:ind w:left="426" w:hanging="426"/>
      </w:pPr>
      <w:r>
        <w:t xml:space="preserve">From </w:t>
      </w:r>
      <w:r w:rsidRPr="006D6377">
        <w:t xml:space="preserve">July </w:t>
      </w:r>
      <w:proofErr w:type="gramStart"/>
      <w:r w:rsidRPr="006D6377">
        <w:t>1</w:t>
      </w:r>
      <w:proofErr w:type="gramEnd"/>
      <w:r w:rsidR="00797C71" w:rsidRPr="006D6377">
        <w:t xml:space="preserve"> 2020</w:t>
      </w:r>
      <w:r w:rsidRPr="006D6377">
        <w:t>, 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w:t>
      </w:r>
      <w:r>
        <w:t>accredited</w:t>
      </w:r>
      <w:r w:rsidR="00E1140C" w:rsidRPr="007C23CC">
        <w:t xml:space="preserve"> practitioners. The accreditation number of each relevant </w:t>
      </w:r>
      <w:r w:rsidR="00BC535F">
        <w:t>APFS</w:t>
      </w:r>
      <w:r w:rsidR="00E1140C" w:rsidRPr="007C23CC">
        <w:t xml:space="preserve"> must be listed on the form.</w:t>
      </w:r>
    </w:p>
    <w:p w14:paraId="1DC53534" w14:textId="6A57B7DC"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the 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3D7F7416" w:rsidR="00DD2AAE" w:rsidRDefault="00DD2AAE" w:rsidP="003C7A0F">
      <w:pPr>
        <w:pStyle w:val="Heading4"/>
        <w:spacing w:before="240" w:after="120"/>
      </w:pPr>
      <w:r>
        <w:t xml:space="preserve">Section </w:t>
      </w:r>
      <w:r w:rsidR="00604FC0">
        <w:t>7</w:t>
      </w:r>
      <w:r>
        <w:t>: Name and contact details of the person issuing the statement</w:t>
      </w:r>
    </w:p>
    <w:p w14:paraId="4A67E6AC" w14:textId="6906B8C8"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 and contact details of the person who is issuing the statement i.e.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4235547B" w:rsidR="00DD2AAE" w:rsidRDefault="00DD2AAE" w:rsidP="008F30E5">
      <w:pPr>
        <w:tabs>
          <w:tab w:val="clear" w:pos="2552"/>
          <w:tab w:val="left" w:pos="426"/>
        </w:tabs>
        <w:spacing w:after="60"/>
        <w:ind w:left="425" w:hanging="425"/>
      </w:pPr>
      <w:r>
        <w:t>•</w:t>
      </w:r>
      <w:r>
        <w:tab/>
      </w:r>
      <w:r w:rsidRPr="0049234E">
        <w:t xml:space="preserve">Where a person issues the statement on behalf of an </w:t>
      </w:r>
      <w:r w:rsidR="000E5D63" w:rsidRPr="0049234E">
        <w:t>organisation</w:t>
      </w:r>
      <w:r w:rsidRPr="0049234E">
        <w:t xml:space="preserve"> (as the owner of the building), the name of the organisation and the title/position of the person must be provided. The person issuing the statement as a representative of the organisation </w:t>
      </w:r>
      <w:r w:rsidR="009B5630">
        <w:t>must</w:t>
      </w:r>
      <w:r w:rsidRPr="0049234E">
        <w:t xml:space="preserve"> have the appropriate authority to do so.</w:t>
      </w:r>
    </w:p>
    <w:p w14:paraId="6D939FB6" w14:textId="39F07298" w:rsidR="00DD2AAE" w:rsidRPr="003C7A0F" w:rsidRDefault="00DD2AAE" w:rsidP="005264A2">
      <w:pPr>
        <w:tabs>
          <w:tab w:val="clear" w:pos="2552"/>
          <w:tab w:val="left" w:pos="426"/>
        </w:tabs>
        <w:spacing w:after="60"/>
        <w:ind w:left="425" w:hanging="425"/>
        <w:rPr>
          <w:u w:val="single"/>
        </w:rPr>
      </w:pPr>
      <w:r>
        <w:t>•</w:t>
      </w:r>
      <w:r>
        <w:tab/>
        <w:t>Where a person issues the statement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4B591234" w:rsidR="00531392" w:rsidRDefault="004F40A2" w:rsidP="004F40A2">
      <w:pPr>
        <w:pStyle w:val="ListParagraph"/>
        <w:numPr>
          <w:ilvl w:val="0"/>
          <w:numId w:val="41"/>
        </w:numPr>
        <w:tabs>
          <w:tab w:val="clear" w:pos="2552"/>
          <w:tab w:val="left" w:pos="426"/>
        </w:tabs>
        <w:ind w:left="426" w:hanging="426"/>
      </w:pPr>
      <w:r w:rsidRPr="003C7A0F">
        <w:t>In the case of a building with multiple owners, one owner may issue the statement</w:t>
      </w:r>
      <w:r>
        <w:t xml:space="preserve">, however each of the other owners </w:t>
      </w:r>
      <w:r w:rsidR="00CE49E9">
        <w:t>must authorise</w:t>
      </w:r>
      <w:r>
        <w:t xml:space="preserve"> the owner who issues the statement to act as their agent.</w:t>
      </w:r>
    </w:p>
    <w:p w14:paraId="3FDF3D96" w14:textId="0EDA628E" w:rsidR="00433831" w:rsidRDefault="00CE49E9" w:rsidP="005020DD">
      <w:pPr>
        <w:pStyle w:val="ListParagraph"/>
        <w:numPr>
          <w:ilvl w:val="0"/>
          <w:numId w:val="41"/>
        </w:numPr>
        <w:tabs>
          <w:tab w:val="clear" w:pos="2552"/>
          <w:tab w:val="left" w:pos="426"/>
        </w:tabs>
        <w:ind w:left="426" w:hanging="426"/>
      </w:pPr>
      <w:bookmarkStart w:id="20" w:name="_Hlk57812523"/>
      <w:r>
        <w:t>The person issuing the statement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0"/>
      <w:r w:rsidR="00433831">
        <w:t xml:space="preserve">. </w:t>
      </w:r>
    </w:p>
    <w:p w14:paraId="74BAC3F3" w14:textId="0B62078A" w:rsidR="005A0FD9" w:rsidRPr="0005389B" w:rsidRDefault="005A0FD9" w:rsidP="005A0FD9">
      <w:pPr>
        <w:pStyle w:val="ListParagraph"/>
        <w:numPr>
          <w:ilvl w:val="0"/>
          <w:numId w:val="41"/>
        </w:numPr>
        <w:tabs>
          <w:tab w:val="clear" w:pos="2552"/>
          <w:tab w:val="left" w:pos="426"/>
        </w:tabs>
        <w:ind w:left="426" w:hanging="426"/>
      </w:pPr>
      <w:r w:rsidRPr="00705A8E">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The building owner(s) are also responsible </w:t>
      </w:r>
      <w:r w:rsidRPr="0005389B">
        <w:lastRenderedPageBreak/>
        <w:t>for ensuring that essential fire safety measures are maintained in accordance with clause 182 of the Regulation. An agent cannot be made responsible for these requirements.</w:t>
      </w:r>
    </w:p>
    <w:p w14:paraId="6DA8011A" w14:textId="77777777" w:rsidR="00DD2AAE" w:rsidRDefault="00DD2AAE" w:rsidP="003C7A0F">
      <w:pPr>
        <w:pStyle w:val="Heading4"/>
        <w:spacing w:before="240" w:after="120"/>
      </w:pPr>
      <w:r>
        <w:t>Section 8: Annual fire safety statement declaration</w:t>
      </w:r>
    </w:p>
    <w:p w14:paraId="57371A56" w14:textId="3AB7E525"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issuing the annual fire safety statement in accordance with clause 175 of the Regulation and is the same person as detailed in </w:t>
      </w:r>
      <w:r w:rsidR="009A7B8A">
        <w:t>s</w:t>
      </w:r>
      <w:r w:rsidR="00DD2AAE">
        <w:t xml:space="preserve">ection </w:t>
      </w:r>
      <w:r w:rsidR="00E177EF">
        <w:t>7</w:t>
      </w:r>
      <w:r w:rsidR="00DD2AAE">
        <w:t xml:space="preserve">. The person issuing the statement must identify if they are the owner or the owner’s agent. </w:t>
      </w:r>
    </w:p>
    <w:p w14:paraId="77FA4B67" w14:textId="73AD2441" w:rsidR="00DD2AAE" w:rsidRDefault="00DD2AAE" w:rsidP="008F30E5">
      <w:pPr>
        <w:tabs>
          <w:tab w:val="clear" w:pos="2552"/>
          <w:tab w:val="left" w:pos="426"/>
        </w:tabs>
        <w:spacing w:after="60"/>
        <w:ind w:left="425" w:hanging="425"/>
      </w:pPr>
      <w:r>
        <w:t>•</w:t>
      </w:r>
      <w:r>
        <w:tab/>
        <w:t xml:space="preserve">In issuing the statement, the building owner or agent is </w:t>
      </w:r>
      <w:r w:rsidRPr="005A565B">
        <w:rPr>
          <w:u w:val="single"/>
        </w:rPr>
        <w:t>not</w:t>
      </w:r>
      <w:r>
        <w:t xml:space="preserve"> </w:t>
      </w:r>
      <w:r w:rsidR="009B5630">
        <w:t>declaring</w:t>
      </w:r>
      <w:r>
        <w:t xml:space="preserve"> that each fire safety measure meets the minimum standard of performance, but rather that each fire safety measure has been assessed</w:t>
      </w:r>
      <w:r w:rsidR="005319BF">
        <w:t xml:space="preserve">, </w:t>
      </w:r>
      <w:r>
        <w:t xml:space="preserve">and </w:t>
      </w:r>
      <w:r w:rsidR="005319BF">
        <w:t>was</w:t>
      </w:r>
      <w:r>
        <w:t xml:space="preserve"> found by a</w:t>
      </w:r>
      <w:r w:rsidR="008C0369">
        <w:t>n</w:t>
      </w:r>
      <w:r>
        <w:t xml:space="preserve"> </w:t>
      </w:r>
      <w:r w:rsidR="008C0369">
        <w:t>APFS</w:t>
      </w:r>
      <w:r>
        <w:t xml:space="preserve"> to be capable of performing to that standard</w:t>
      </w:r>
      <w:r w:rsidR="002A227C">
        <w:t xml:space="preserve">, </w:t>
      </w:r>
      <w:r w:rsidR="00E177EF">
        <w:t>as listed in section 4</w:t>
      </w:r>
      <w:r>
        <w:t xml:space="preserve">. </w:t>
      </w:r>
      <w:r w:rsidR="00C10A03">
        <w:t>In performing this function, t</w:t>
      </w:r>
      <w:r>
        <w:t xml:space="preserve">he building owner or owner’s agent </w:t>
      </w:r>
      <w:r w:rsidRPr="003C7A0F">
        <w:t xml:space="preserve">could obtain documentation from each </w:t>
      </w:r>
      <w:r w:rsidR="008C0369">
        <w:t>APFS</w:t>
      </w:r>
      <w:r w:rsidRPr="003C7A0F">
        <w:t xml:space="preserve"> to verify that the standard of performance has been met</w:t>
      </w:r>
      <w:r w:rsidR="002A227C" w:rsidRPr="003C7A0F">
        <w:t xml:space="preserve">, </w:t>
      </w:r>
      <w:r w:rsidR="00E177EF" w:rsidRPr="003C7A0F">
        <w:t>prior to completing the form and issuing the statement.</w:t>
      </w:r>
    </w:p>
    <w:p w14:paraId="299C644A" w14:textId="16A9AA64" w:rsidR="00E1140C" w:rsidRPr="003C7A0F" w:rsidRDefault="00E1140C" w:rsidP="003C7A0F">
      <w:pPr>
        <w:pStyle w:val="ListParagraph"/>
        <w:numPr>
          <w:ilvl w:val="0"/>
          <w:numId w:val="41"/>
        </w:numPr>
        <w:tabs>
          <w:tab w:val="clear" w:pos="2552"/>
          <w:tab w:val="left" w:pos="426"/>
        </w:tabs>
        <w:ind w:left="426" w:hanging="426"/>
      </w:pPr>
      <w:r w:rsidRPr="00E1140C">
        <w:t>The person who issues the statement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26DCDF1E"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issuing the supplementary fire safety statement in accordance with clause 178 of the Regulation and is the same person as detailed in </w:t>
      </w:r>
      <w:r w:rsidR="00CB6762">
        <w:t>s</w:t>
      </w:r>
      <w:r>
        <w:t xml:space="preserve">ection </w:t>
      </w:r>
      <w:r w:rsidR="00B00FB2">
        <w:t>7</w:t>
      </w:r>
      <w:r>
        <w:t>. The person issuing the statement 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19"/>
    </w:p>
    <w:p w14:paraId="2688AB78" w14:textId="0AD8C485" w:rsidR="000E5D63" w:rsidRDefault="000E5D63" w:rsidP="00B96C43">
      <w:pPr>
        <w:tabs>
          <w:tab w:val="clear" w:pos="2552"/>
          <w:tab w:val="left" w:pos="426"/>
        </w:tabs>
        <w:spacing w:after="60"/>
        <w:ind w:left="425" w:hanging="425"/>
      </w:pPr>
    </w:p>
    <w:p w14:paraId="38F7D857" w14:textId="17335A06" w:rsidR="000E5D63" w:rsidRDefault="000E5D63" w:rsidP="00B96C43">
      <w:pPr>
        <w:tabs>
          <w:tab w:val="clear" w:pos="2552"/>
          <w:tab w:val="left" w:pos="426"/>
        </w:tabs>
        <w:spacing w:after="60"/>
        <w:ind w:left="425" w:hanging="425"/>
      </w:pPr>
    </w:p>
    <w:p w14:paraId="2811588B" w14:textId="77777777" w:rsidR="000E5D63" w:rsidRPr="000F3C77" w:rsidRDefault="000E5D63" w:rsidP="00B96C43">
      <w:pPr>
        <w:tabs>
          <w:tab w:val="clear" w:pos="2552"/>
          <w:tab w:val="left" w:pos="426"/>
        </w:tabs>
        <w:spacing w:after="60"/>
        <w:ind w:left="425" w:hanging="425"/>
        <w:rPr>
          <w:b/>
          <w:i/>
        </w:rPr>
      </w:pPr>
    </w:p>
    <w:p w14:paraId="4E0B836A" w14:textId="77777777" w:rsidR="00E1140C" w:rsidRDefault="00E1140C" w:rsidP="008F30E5">
      <w:pPr>
        <w:tabs>
          <w:tab w:val="clear" w:pos="2552"/>
          <w:tab w:val="left" w:pos="426"/>
        </w:tabs>
        <w:spacing w:after="60"/>
        <w:ind w:left="425" w:hanging="425"/>
      </w:pPr>
    </w:p>
    <w:p w14:paraId="663AF5C5" w14:textId="3B93A2D2" w:rsidR="00E1187A" w:rsidRPr="005B3146" w:rsidRDefault="00E1187A" w:rsidP="00412173">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9D508A">
        <w:t>202</w:t>
      </w:r>
      <w:r w:rsidR="00C86FB2">
        <w:t>1</w:t>
      </w:r>
      <w:r w:rsidRPr="005B3146">
        <w:t>. The information contained in this publication is based on knowledge and underst</w:t>
      </w:r>
      <w:r w:rsidR="00DB6FF4" w:rsidRPr="005B3146">
        <w:t xml:space="preserve">anding at the time of writing </w:t>
      </w:r>
      <w:r w:rsidR="00A00CA4">
        <w:t>(</w:t>
      </w:r>
      <w:r w:rsidR="006D6377">
        <w:t xml:space="preserve">February </w:t>
      </w:r>
      <w:r w:rsidR="009D508A">
        <w:t>202</w:t>
      </w:r>
      <w:r w:rsidR="00204792">
        <w:t>1</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EA7F82">
      <w:headerReference w:type="even" r:id="rId24"/>
      <w:headerReference w:type="default" r:id="rId25"/>
      <w:headerReference w:type="first" r:id="rId26"/>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F191D" w14:textId="77777777" w:rsidR="00A8041D" w:rsidRDefault="00A8041D" w:rsidP="00412173">
      <w:r>
        <w:separator/>
      </w:r>
    </w:p>
    <w:p w14:paraId="48435982" w14:textId="77777777" w:rsidR="00A8041D" w:rsidRDefault="00A8041D" w:rsidP="00412173"/>
  </w:endnote>
  <w:endnote w:type="continuationSeparator" w:id="0">
    <w:p w14:paraId="1D8C70AA" w14:textId="77777777" w:rsidR="00A8041D" w:rsidRDefault="00A8041D" w:rsidP="00412173">
      <w:r>
        <w:continuationSeparator/>
      </w:r>
    </w:p>
    <w:p w14:paraId="2FCADB70" w14:textId="77777777" w:rsidR="00A8041D" w:rsidRDefault="00A8041D" w:rsidP="00412173"/>
  </w:endnote>
  <w:endnote w:type="continuationNotice" w:id="1">
    <w:p w14:paraId="069B9F9C" w14:textId="77777777" w:rsidR="00A8041D" w:rsidRDefault="00A804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EE54" w14:textId="29EE2231" w:rsidR="00152817" w:rsidRPr="00F6459F" w:rsidRDefault="00A8041D"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52A3C185" w:rsidR="00152817" w:rsidRDefault="00152817" w:rsidP="00DE1304">
    <w:pPr>
      <w:pStyle w:val="Footer"/>
    </w:pPr>
    <w:r w:rsidRPr="00F6459F">
      <w:t xml:space="preserve">Version </w:t>
    </w:r>
    <w:r w:rsidR="00D349D3">
      <w:t>3.1</w:t>
    </w:r>
    <w:r w:rsidRPr="00F6459F">
      <w:t xml:space="preserve"> | Effective </w:t>
    </w:r>
    <w:r w:rsidRPr="008907CD">
      <w:t xml:space="preserve">from </w:t>
    </w:r>
    <w:r w:rsidR="00AA42BE">
      <w:t>1 March 2021</w:t>
    </w:r>
    <w:r w:rsidRPr="00F6459F">
      <w:t xml:space="preserve"> |</w:t>
    </w:r>
    <w:r w:rsidRPr="00F6459F">
      <w:rPr>
        <w:i/>
        <w:color w:val="2C2B2B" w:themeColor="text1"/>
      </w:rPr>
      <w:t xml:space="preserve"> </w:t>
    </w:r>
    <w:r w:rsidRPr="00F6459F">
      <w:t xml:space="preserve">NSW Department of Planning, Industry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9C48" w14:textId="0A359FDB" w:rsidR="00152817" w:rsidRPr="00F6459F" w:rsidRDefault="00A8041D"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29279505" w:rsidR="00152817" w:rsidRPr="000A09B9" w:rsidRDefault="00152817" w:rsidP="000A09B9">
    <w:pPr>
      <w:pStyle w:val="Footer"/>
      <w:tabs>
        <w:tab w:val="clear" w:pos="2694"/>
        <w:tab w:val="left" w:pos="2410"/>
      </w:tabs>
    </w:pPr>
    <w:r>
      <w:t xml:space="preserve">Version </w:t>
    </w:r>
    <w:r w:rsidR="00D349D3">
      <w:t>3.1</w:t>
    </w:r>
    <w:r w:rsidRPr="002D7CA6">
      <w:t xml:space="preserve"> | </w:t>
    </w:r>
    <w:r>
      <w:t xml:space="preserve">Effective </w:t>
    </w:r>
    <w:r w:rsidRPr="008907CD">
      <w:t xml:space="preserve">from </w:t>
    </w:r>
    <w:r w:rsidR="00AA42BE">
      <w:t>1 March 2021</w:t>
    </w:r>
    <w:r>
      <w:t xml:space="preserve"> </w:t>
    </w:r>
    <w:r w:rsidRPr="002D7CA6">
      <w:t>|</w:t>
    </w:r>
    <w:r>
      <w:t xml:space="preserve"> </w:t>
    </w:r>
    <w:r w:rsidRPr="002D7CA6">
      <w:t xml:space="preserve">NSW Department of Planning, Industry </w:t>
    </w:r>
    <w:r>
      <w:t>and</w:t>
    </w:r>
    <w:r w:rsidRPr="002D7CA6">
      <w:t xml:space="preserve"> 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0514D" w14:textId="77777777" w:rsidR="00A8041D" w:rsidRDefault="00A8041D" w:rsidP="00412173">
      <w:r>
        <w:separator/>
      </w:r>
    </w:p>
    <w:p w14:paraId="2BEBE0EC" w14:textId="77777777" w:rsidR="00A8041D" w:rsidRDefault="00A8041D" w:rsidP="00412173"/>
  </w:footnote>
  <w:footnote w:type="continuationSeparator" w:id="0">
    <w:p w14:paraId="637DBE6B" w14:textId="77777777" w:rsidR="00A8041D" w:rsidRDefault="00A8041D" w:rsidP="00412173">
      <w:r>
        <w:continuationSeparator/>
      </w:r>
    </w:p>
    <w:p w14:paraId="69FEFF09" w14:textId="77777777" w:rsidR="00A8041D" w:rsidRDefault="00A8041D" w:rsidP="00412173"/>
  </w:footnote>
  <w:footnote w:type="continuationNotice" w:id="1">
    <w:p w14:paraId="4C88E530" w14:textId="77777777" w:rsidR="00A8041D" w:rsidRDefault="00A804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52817" w:rsidRPr="00816F09" w:rsidRDefault="00152817" w:rsidP="002452F5">
    <w:pPr>
      <w:pStyle w:val="Title"/>
      <w:ind w:left="284"/>
    </w:pPr>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13BD8" id="Rectangle 1" o:spid="_x0000_s1026" style="position:absolute;margin-left:0;margin-top:-22.7pt;width:604.45pt;height:106.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288" name="Picture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5DE27383"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9 of the Environmental Planning and Assessment Regulation 2000 </w:t>
    </w:r>
    <w:bookmarkEnd w:id="0"/>
    <w:bookmarkEnd w:id="1"/>
    <w:bookmarkEnd w:id="2"/>
    <w:bookmarkEnd w:id="3"/>
    <w:bookmarkEnd w:id="4"/>
    <w:bookmarkEnd w:id="5"/>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DB3D0" id="Rectangle 2" o:spid="_x0000_s1026" style="position:absolute;margin-left:0;margin-top:0;width:595.2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289" name="Picture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77777777" w:rsidR="00152817" w:rsidRDefault="00152817" w:rsidP="00412173">
    <w:r w:rsidRPr="002E54ED">
      <w:t>Doc type e.g.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FFCB" w14:textId="4D5ACBE0" w:rsidR="00152817" w:rsidRDefault="00152817" w:rsidP="00412173">
    <w:r w:rsidRPr="00816F09">
      <w:rPr>
        <w:noProof/>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B9380" id="Rectangle 224" o:spid="_x0000_s1026" style="position:absolute;margin-left:0;margin-top:-25.75pt;width:596.1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77777777" w:rsidR="00152817" w:rsidRPr="00692345" w:rsidRDefault="00152817"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77777777" w:rsidR="00152817" w:rsidRPr="00692345" w:rsidRDefault="00152817"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290" name="Picture 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892A1" id="Rectangle 13" o:spid="_x0000_s1026" style="position:absolute;margin-left:.75pt;margin-top:-22.6pt;width:596.1pt;height:10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6"/>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8"/>
  </w:num>
  <w:num w:numId="12">
    <w:abstractNumId w:val="19"/>
  </w:num>
  <w:num w:numId="13">
    <w:abstractNumId w:val="17"/>
  </w:num>
  <w:num w:numId="14">
    <w:abstractNumId w:val="13"/>
  </w:num>
  <w:num w:numId="15">
    <w:abstractNumId w:val="12"/>
  </w:num>
  <w:num w:numId="16">
    <w:abstractNumId w:val="39"/>
  </w:num>
  <w:num w:numId="17">
    <w:abstractNumId w:val="8"/>
  </w:num>
  <w:num w:numId="18">
    <w:abstractNumId w:val="33"/>
  </w:num>
  <w:num w:numId="19">
    <w:abstractNumId w:val="2"/>
  </w:num>
  <w:num w:numId="20">
    <w:abstractNumId w:val="0"/>
  </w:num>
  <w:num w:numId="21">
    <w:abstractNumId w:val="18"/>
  </w:num>
  <w:num w:numId="22">
    <w:abstractNumId w:val="29"/>
  </w:num>
  <w:num w:numId="23">
    <w:abstractNumId w:val="28"/>
  </w:num>
  <w:num w:numId="24">
    <w:abstractNumId w:val="30"/>
  </w:num>
  <w:num w:numId="25">
    <w:abstractNumId w:val="11"/>
  </w:num>
  <w:num w:numId="26">
    <w:abstractNumId w:val="37"/>
  </w:num>
  <w:num w:numId="27">
    <w:abstractNumId w:val="44"/>
  </w:num>
  <w:num w:numId="28">
    <w:abstractNumId w:val="45"/>
  </w:num>
  <w:num w:numId="29">
    <w:abstractNumId w:val="5"/>
  </w:num>
  <w:num w:numId="30">
    <w:abstractNumId w:val="42"/>
  </w:num>
  <w:num w:numId="31">
    <w:abstractNumId w:val="24"/>
  </w:num>
  <w:num w:numId="32">
    <w:abstractNumId w:val="31"/>
  </w:num>
  <w:num w:numId="33">
    <w:abstractNumId w:val="36"/>
  </w:num>
  <w:num w:numId="34">
    <w:abstractNumId w:val="34"/>
  </w:num>
  <w:num w:numId="35">
    <w:abstractNumId w:val="4"/>
  </w:num>
  <w:num w:numId="36">
    <w:abstractNumId w:val="3"/>
  </w:num>
  <w:num w:numId="37">
    <w:abstractNumId w:val="26"/>
  </w:num>
  <w:num w:numId="38">
    <w:abstractNumId w:val="40"/>
  </w:num>
  <w:num w:numId="39">
    <w:abstractNumId w:val="35"/>
  </w:num>
  <w:num w:numId="40">
    <w:abstractNumId w:val="7"/>
  </w:num>
  <w:num w:numId="41">
    <w:abstractNumId w:val="41"/>
  </w:num>
  <w:num w:numId="42">
    <w:abstractNumId w:val="32"/>
  </w:num>
  <w:num w:numId="43">
    <w:abstractNumId w:val="25"/>
  </w:num>
  <w:num w:numId="44">
    <w:abstractNumId w:val="6"/>
  </w:num>
  <w:num w:numId="45">
    <w:abstractNumId w:val="9"/>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MoM2gEtjwwmjuNYJ69IwmJrhgq2UPBzsaDxiIKumiGUOvIlVLEAArDl5lEsiLbyMWmIOr1NAai6COEXHWfkGcQ==" w:salt="jzhu/224uHTfwgqOPkw9a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0D"/>
    <w:rsid w:val="000030D5"/>
    <w:rsid w:val="00004B68"/>
    <w:rsid w:val="00015C40"/>
    <w:rsid w:val="00025AB1"/>
    <w:rsid w:val="000265F9"/>
    <w:rsid w:val="00033135"/>
    <w:rsid w:val="00034638"/>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A09B9"/>
    <w:rsid w:val="000A1EE6"/>
    <w:rsid w:val="000A52E3"/>
    <w:rsid w:val="000B4A40"/>
    <w:rsid w:val="000B5D4D"/>
    <w:rsid w:val="000C18FA"/>
    <w:rsid w:val="000C3F22"/>
    <w:rsid w:val="000C4D13"/>
    <w:rsid w:val="000C4EC6"/>
    <w:rsid w:val="000D0063"/>
    <w:rsid w:val="000D1266"/>
    <w:rsid w:val="000D3822"/>
    <w:rsid w:val="000E5D63"/>
    <w:rsid w:val="000E7634"/>
    <w:rsid w:val="000F064C"/>
    <w:rsid w:val="000F3C77"/>
    <w:rsid w:val="001016A9"/>
    <w:rsid w:val="00103336"/>
    <w:rsid w:val="00105DA4"/>
    <w:rsid w:val="00107AE4"/>
    <w:rsid w:val="00110096"/>
    <w:rsid w:val="00111244"/>
    <w:rsid w:val="00114257"/>
    <w:rsid w:val="00115A9F"/>
    <w:rsid w:val="00121FC5"/>
    <w:rsid w:val="00122C9B"/>
    <w:rsid w:val="001249D7"/>
    <w:rsid w:val="00125AE3"/>
    <w:rsid w:val="0013783A"/>
    <w:rsid w:val="00140412"/>
    <w:rsid w:val="001415F0"/>
    <w:rsid w:val="001425BA"/>
    <w:rsid w:val="001427E9"/>
    <w:rsid w:val="001429F7"/>
    <w:rsid w:val="00143820"/>
    <w:rsid w:val="00144B7B"/>
    <w:rsid w:val="00147AB9"/>
    <w:rsid w:val="0015020B"/>
    <w:rsid w:val="00152817"/>
    <w:rsid w:val="00156669"/>
    <w:rsid w:val="00163809"/>
    <w:rsid w:val="00165BB9"/>
    <w:rsid w:val="00171804"/>
    <w:rsid w:val="001730AE"/>
    <w:rsid w:val="00174805"/>
    <w:rsid w:val="00175C56"/>
    <w:rsid w:val="0017730D"/>
    <w:rsid w:val="00187C40"/>
    <w:rsid w:val="00193331"/>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7414"/>
    <w:rsid w:val="00220E4E"/>
    <w:rsid w:val="002218B7"/>
    <w:rsid w:val="00221A19"/>
    <w:rsid w:val="00232252"/>
    <w:rsid w:val="00236AFF"/>
    <w:rsid w:val="0023752D"/>
    <w:rsid w:val="002376B4"/>
    <w:rsid w:val="00242ACF"/>
    <w:rsid w:val="002452F5"/>
    <w:rsid w:val="0025015C"/>
    <w:rsid w:val="002503CA"/>
    <w:rsid w:val="00253965"/>
    <w:rsid w:val="002605C0"/>
    <w:rsid w:val="00260F4C"/>
    <w:rsid w:val="00261F3E"/>
    <w:rsid w:val="002640B5"/>
    <w:rsid w:val="00264EAA"/>
    <w:rsid w:val="00265E18"/>
    <w:rsid w:val="002714F8"/>
    <w:rsid w:val="00272B4F"/>
    <w:rsid w:val="0027446D"/>
    <w:rsid w:val="00276794"/>
    <w:rsid w:val="00276E57"/>
    <w:rsid w:val="002818E4"/>
    <w:rsid w:val="002821B5"/>
    <w:rsid w:val="002824C5"/>
    <w:rsid w:val="00286A8C"/>
    <w:rsid w:val="002903A6"/>
    <w:rsid w:val="002923E3"/>
    <w:rsid w:val="00292E9E"/>
    <w:rsid w:val="0029347B"/>
    <w:rsid w:val="00295163"/>
    <w:rsid w:val="00295B2A"/>
    <w:rsid w:val="00297293"/>
    <w:rsid w:val="002A227C"/>
    <w:rsid w:val="002A4B26"/>
    <w:rsid w:val="002A754F"/>
    <w:rsid w:val="002C2BE0"/>
    <w:rsid w:val="002D02C0"/>
    <w:rsid w:val="002D3918"/>
    <w:rsid w:val="002D5C0D"/>
    <w:rsid w:val="002D7CA6"/>
    <w:rsid w:val="002E232C"/>
    <w:rsid w:val="002E54ED"/>
    <w:rsid w:val="002E61D2"/>
    <w:rsid w:val="00302CFE"/>
    <w:rsid w:val="00306803"/>
    <w:rsid w:val="00307D7E"/>
    <w:rsid w:val="00311D75"/>
    <w:rsid w:val="0031536B"/>
    <w:rsid w:val="00322EE6"/>
    <w:rsid w:val="00322F87"/>
    <w:rsid w:val="003248E5"/>
    <w:rsid w:val="00325874"/>
    <w:rsid w:val="00330E7C"/>
    <w:rsid w:val="003371CC"/>
    <w:rsid w:val="00341B85"/>
    <w:rsid w:val="00344FB1"/>
    <w:rsid w:val="00350ECB"/>
    <w:rsid w:val="00374A2D"/>
    <w:rsid w:val="0039438F"/>
    <w:rsid w:val="003A2BD6"/>
    <w:rsid w:val="003A49D8"/>
    <w:rsid w:val="003A4AFB"/>
    <w:rsid w:val="003A60F2"/>
    <w:rsid w:val="003B1505"/>
    <w:rsid w:val="003B25FB"/>
    <w:rsid w:val="003B399C"/>
    <w:rsid w:val="003B5D4C"/>
    <w:rsid w:val="003C08AA"/>
    <w:rsid w:val="003C76C0"/>
    <w:rsid w:val="003C7A0F"/>
    <w:rsid w:val="003D6840"/>
    <w:rsid w:val="003E01A7"/>
    <w:rsid w:val="003E26A3"/>
    <w:rsid w:val="003F198D"/>
    <w:rsid w:val="003F1C56"/>
    <w:rsid w:val="003F303E"/>
    <w:rsid w:val="003F39BC"/>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600CB"/>
    <w:rsid w:val="004611B1"/>
    <w:rsid w:val="00461328"/>
    <w:rsid w:val="004614B3"/>
    <w:rsid w:val="004710BB"/>
    <w:rsid w:val="00471484"/>
    <w:rsid w:val="00472267"/>
    <w:rsid w:val="00474A54"/>
    <w:rsid w:val="0047593F"/>
    <w:rsid w:val="00475E62"/>
    <w:rsid w:val="00486976"/>
    <w:rsid w:val="0049234E"/>
    <w:rsid w:val="00494E8C"/>
    <w:rsid w:val="00496A49"/>
    <w:rsid w:val="004A1A78"/>
    <w:rsid w:val="004A42AF"/>
    <w:rsid w:val="004A6347"/>
    <w:rsid w:val="004A7246"/>
    <w:rsid w:val="004A7771"/>
    <w:rsid w:val="004B1088"/>
    <w:rsid w:val="004B1794"/>
    <w:rsid w:val="004B4049"/>
    <w:rsid w:val="004C0776"/>
    <w:rsid w:val="004C3618"/>
    <w:rsid w:val="004C6B19"/>
    <w:rsid w:val="004C7DA5"/>
    <w:rsid w:val="004E0AD8"/>
    <w:rsid w:val="004E336A"/>
    <w:rsid w:val="004F324C"/>
    <w:rsid w:val="004F3B27"/>
    <w:rsid w:val="004F40A2"/>
    <w:rsid w:val="005020DD"/>
    <w:rsid w:val="00505F7A"/>
    <w:rsid w:val="00507192"/>
    <w:rsid w:val="00510902"/>
    <w:rsid w:val="005163BD"/>
    <w:rsid w:val="00524876"/>
    <w:rsid w:val="005264A2"/>
    <w:rsid w:val="00531392"/>
    <w:rsid w:val="005319BF"/>
    <w:rsid w:val="00533627"/>
    <w:rsid w:val="00533BFE"/>
    <w:rsid w:val="0053739E"/>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7395"/>
    <w:rsid w:val="00590982"/>
    <w:rsid w:val="00590F8F"/>
    <w:rsid w:val="00592445"/>
    <w:rsid w:val="00595EC6"/>
    <w:rsid w:val="00595F62"/>
    <w:rsid w:val="005A0FD9"/>
    <w:rsid w:val="005A2DA9"/>
    <w:rsid w:val="005A565B"/>
    <w:rsid w:val="005A799B"/>
    <w:rsid w:val="005B3146"/>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10F0B"/>
    <w:rsid w:val="00613F18"/>
    <w:rsid w:val="006140F3"/>
    <w:rsid w:val="006225D7"/>
    <w:rsid w:val="006228A7"/>
    <w:rsid w:val="0062360B"/>
    <w:rsid w:val="00627547"/>
    <w:rsid w:val="0063069B"/>
    <w:rsid w:val="006347C4"/>
    <w:rsid w:val="006363AA"/>
    <w:rsid w:val="0063641A"/>
    <w:rsid w:val="006422A7"/>
    <w:rsid w:val="006450C6"/>
    <w:rsid w:val="00660D9F"/>
    <w:rsid w:val="006620A4"/>
    <w:rsid w:val="006621C7"/>
    <w:rsid w:val="00663994"/>
    <w:rsid w:val="00670FA9"/>
    <w:rsid w:val="00672A9D"/>
    <w:rsid w:val="00675344"/>
    <w:rsid w:val="00680CAF"/>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58FC"/>
    <w:rsid w:val="006D0200"/>
    <w:rsid w:val="006D16B3"/>
    <w:rsid w:val="006D6377"/>
    <w:rsid w:val="006D7341"/>
    <w:rsid w:val="006E42B3"/>
    <w:rsid w:val="006E7383"/>
    <w:rsid w:val="006E74B0"/>
    <w:rsid w:val="006F0894"/>
    <w:rsid w:val="006F0B71"/>
    <w:rsid w:val="006F2BF5"/>
    <w:rsid w:val="007040A1"/>
    <w:rsid w:val="0070465D"/>
    <w:rsid w:val="00705A8E"/>
    <w:rsid w:val="00706F94"/>
    <w:rsid w:val="00720B4E"/>
    <w:rsid w:val="0072320B"/>
    <w:rsid w:val="00726300"/>
    <w:rsid w:val="00726DBD"/>
    <w:rsid w:val="00730722"/>
    <w:rsid w:val="007308ED"/>
    <w:rsid w:val="00735F4B"/>
    <w:rsid w:val="0073604D"/>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8BE"/>
    <w:rsid w:val="00797C71"/>
    <w:rsid w:val="007A580F"/>
    <w:rsid w:val="007A5FAA"/>
    <w:rsid w:val="007B2D74"/>
    <w:rsid w:val="007C035A"/>
    <w:rsid w:val="007C04C6"/>
    <w:rsid w:val="007C23CC"/>
    <w:rsid w:val="007C2725"/>
    <w:rsid w:val="007C2A96"/>
    <w:rsid w:val="007C3CA8"/>
    <w:rsid w:val="007D1DB6"/>
    <w:rsid w:val="007D64D6"/>
    <w:rsid w:val="007E3E3F"/>
    <w:rsid w:val="007E7A90"/>
    <w:rsid w:val="007E7CC3"/>
    <w:rsid w:val="007F7122"/>
    <w:rsid w:val="00801025"/>
    <w:rsid w:val="008012C8"/>
    <w:rsid w:val="00804CA6"/>
    <w:rsid w:val="00806A30"/>
    <w:rsid w:val="00807A07"/>
    <w:rsid w:val="00813AEA"/>
    <w:rsid w:val="00816F09"/>
    <w:rsid w:val="00817187"/>
    <w:rsid w:val="00824551"/>
    <w:rsid w:val="00824804"/>
    <w:rsid w:val="00825642"/>
    <w:rsid w:val="00826FA6"/>
    <w:rsid w:val="00827416"/>
    <w:rsid w:val="008275D6"/>
    <w:rsid w:val="008345CE"/>
    <w:rsid w:val="00835B08"/>
    <w:rsid w:val="008425E4"/>
    <w:rsid w:val="00843D2D"/>
    <w:rsid w:val="00846895"/>
    <w:rsid w:val="0085008C"/>
    <w:rsid w:val="0085293B"/>
    <w:rsid w:val="0085377D"/>
    <w:rsid w:val="00855A44"/>
    <w:rsid w:val="00861D2B"/>
    <w:rsid w:val="00866918"/>
    <w:rsid w:val="00866DDB"/>
    <w:rsid w:val="00867206"/>
    <w:rsid w:val="00867F04"/>
    <w:rsid w:val="00870475"/>
    <w:rsid w:val="00871F78"/>
    <w:rsid w:val="00875464"/>
    <w:rsid w:val="008874C1"/>
    <w:rsid w:val="008907CD"/>
    <w:rsid w:val="0089283E"/>
    <w:rsid w:val="00897832"/>
    <w:rsid w:val="008B100C"/>
    <w:rsid w:val="008B151A"/>
    <w:rsid w:val="008B1F30"/>
    <w:rsid w:val="008B5A2D"/>
    <w:rsid w:val="008B5FF0"/>
    <w:rsid w:val="008C0369"/>
    <w:rsid w:val="008C5E3A"/>
    <w:rsid w:val="008D0020"/>
    <w:rsid w:val="008D0203"/>
    <w:rsid w:val="008D4C58"/>
    <w:rsid w:val="008D4F29"/>
    <w:rsid w:val="008D7F93"/>
    <w:rsid w:val="008E0C2B"/>
    <w:rsid w:val="008E5DB0"/>
    <w:rsid w:val="008F30E5"/>
    <w:rsid w:val="008F3363"/>
    <w:rsid w:val="008F4F3D"/>
    <w:rsid w:val="008F5750"/>
    <w:rsid w:val="008F6767"/>
    <w:rsid w:val="008F705B"/>
    <w:rsid w:val="00900527"/>
    <w:rsid w:val="009041E6"/>
    <w:rsid w:val="009056C7"/>
    <w:rsid w:val="00905A44"/>
    <w:rsid w:val="0090779D"/>
    <w:rsid w:val="00920DC2"/>
    <w:rsid w:val="00923FFC"/>
    <w:rsid w:val="0092439C"/>
    <w:rsid w:val="00924AFD"/>
    <w:rsid w:val="0092592A"/>
    <w:rsid w:val="00932866"/>
    <w:rsid w:val="00932FAA"/>
    <w:rsid w:val="009359A0"/>
    <w:rsid w:val="00940CF1"/>
    <w:rsid w:val="009438DC"/>
    <w:rsid w:val="00943CA4"/>
    <w:rsid w:val="00950278"/>
    <w:rsid w:val="00955F5A"/>
    <w:rsid w:val="00956F02"/>
    <w:rsid w:val="00957095"/>
    <w:rsid w:val="009617BE"/>
    <w:rsid w:val="00961E16"/>
    <w:rsid w:val="009633CA"/>
    <w:rsid w:val="00964C21"/>
    <w:rsid w:val="009669F3"/>
    <w:rsid w:val="00972312"/>
    <w:rsid w:val="00976205"/>
    <w:rsid w:val="00983C3F"/>
    <w:rsid w:val="009864A9"/>
    <w:rsid w:val="0099621E"/>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958"/>
    <w:rsid w:val="00A128DE"/>
    <w:rsid w:val="00A13B49"/>
    <w:rsid w:val="00A16E26"/>
    <w:rsid w:val="00A25698"/>
    <w:rsid w:val="00A276C0"/>
    <w:rsid w:val="00A31535"/>
    <w:rsid w:val="00A31C0A"/>
    <w:rsid w:val="00A33092"/>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041D"/>
    <w:rsid w:val="00A8104B"/>
    <w:rsid w:val="00A83C1E"/>
    <w:rsid w:val="00A861AF"/>
    <w:rsid w:val="00A90993"/>
    <w:rsid w:val="00AA2698"/>
    <w:rsid w:val="00AA3517"/>
    <w:rsid w:val="00AA42BE"/>
    <w:rsid w:val="00AA7F51"/>
    <w:rsid w:val="00AB0350"/>
    <w:rsid w:val="00AB2399"/>
    <w:rsid w:val="00AC18C4"/>
    <w:rsid w:val="00AC40D2"/>
    <w:rsid w:val="00AD1D96"/>
    <w:rsid w:val="00AD33D8"/>
    <w:rsid w:val="00AD52A8"/>
    <w:rsid w:val="00AE4C54"/>
    <w:rsid w:val="00AF01E2"/>
    <w:rsid w:val="00AF0E45"/>
    <w:rsid w:val="00AF3727"/>
    <w:rsid w:val="00AF6913"/>
    <w:rsid w:val="00AF760F"/>
    <w:rsid w:val="00B00FB2"/>
    <w:rsid w:val="00B02F18"/>
    <w:rsid w:val="00B04DE0"/>
    <w:rsid w:val="00B07254"/>
    <w:rsid w:val="00B12F51"/>
    <w:rsid w:val="00B1357A"/>
    <w:rsid w:val="00B1489A"/>
    <w:rsid w:val="00B3202B"/>
    <w:rsid w:val="00B37716"/>
    <w:rsid w:val="00B41E3E"/>
    <w:rsid w:val="00B44417"/>
    <w:rsid w:val="00B503CF"/>
    <w:rsid w:val="00B509A9"/>
    <w:rsid w:val="00B52FFE"/>
    <w:rsid w:val="00B53EBC"/>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6F5"/>
    <w:rsid w:val="00BB3C59"/>
    <w:rsid w:val="00BB5F3C"/>
    <w:rsid w:val="00BC3884"/>
    <w:rsid w:val="00BC3F19"/>
    <w:rsid w:val="00BC4007"/>
    <w:rsid w:val="00BC535F"/>
    <w:rsid w:val="00BC6D0A"/>
    <w:rsid w:val="00BD0F2B"/>
    <w:rsid w:val="00BD2688"/>
    <w:rsid w:val="00BD26F6"/>
    <w:rsid w:val="00BD5AF1"/>
    <w:rsid w:val="00BE289B"/>
    <w:rsid w:val="00BE39A3"/>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9F1"/>
    <w:rsid w:val="00CA0C36"/>
    <w:rsid w:val="00CB1513"/>
    <w:rsid w:val="00CB54F3"/>
    <w:rsid w:val="00CB6762"/>
    <w:rsid w:val="00CC0A6B"/>
    <w:rsid w:val="00CC4550"/>
    <w:rsid w:val="00CD319E"/>
    <w:rsid w:val="00CD5529"/>
    <w:rsid w:val="00CD7A5E"/>
    <w:rsid w:val="00CE2794"/>
    <w:rsid w:val="00CE49E9"/>
    <w:rsid w:val="00CF2BB9"/>
    <w:rsid w:val="00D00B5A"/>
    <w:rsid w:val="00D0120D"/>
    <w:rsid w:val="00D04B4C"/>
    <w:rsid w:val="00D0606A"/>
    <w:rsid w:val="00D12956"/>
    <w:rsid w:val="00D139E9"/>
    <w:rsid w:val="00D16C07"/>
    <w:rsid w:val="00D20AEE"/>
    <w:rsid w:val="00D239DC"/>
    <w:rsid w:val="00D27168"/>
    <w:rsid w:val="00D32699"/>
    <w:rsid w:val="00D32AFA"/>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CEB"/>
    <w:rsid w:val="00D709D9"/>
    <w:rsid w:val="00D70FCB"/>
    <w:rsid w:val="00D72913"/>
    <w:rsid w:val="00D742D3"/>
    <w:rsid w:val="00D75802"/>
    <w:rsid w:val="00D82379"/>
    <w:rsid w:val="00D829AF"/>
    <w:rsid w:val="00D8691C"/>
    <w:rsid w:val="00D91118"/>
    <w:rsid w:val="00D91288"/>
    <w:rsid w:val="00D93351"/>
    <w:rsid w:val="00D95A74"/>
    <w:rsid w:val="00D97F38"/>
    <w:rsid w:val="00DA2D13"/>
    <w:rsid w:val="00DB6FF4"/>
    <w:rsid w:val="00DC249D"/>
    <w:rsid w:val="00DD2AAE"/>
    <w:rsid w:val="00DD4DCD"/>
    <w:rsid w:val="00DE09EC"/>
    <w:rsid w:val="00DE1304"/>
    <w:rsid w:val="00DE453B"/>
    <w:rsid w:val="00DF196D"/>
    <w:rsid w:val="00DF5429"/>
    <w:rsid w:val="00E02DA5"/>
    <w:rsid w:val="00E110A9"/>
    <w:rsid w:val="00E1140C"/>
    <w:rsid w:val="00E1187A"/>
    <w:rsid w:val="00E14FA1"/>
    <w:rsid w:val="00E17709"/>
    <w:rsid w:val="00E177EF"/>
    <w:rsid w:val="00E20C93"/>
    <w:rsid w:val="00E213B0"/>
    <w:rsid w:val="00E230CA"/>
    <w:rsid w:val="00E23688"/>
    <w:rsid w:val="00E257D7"/>
    <w:rsid w:val="00E266EF"/>
    <w:rsid w:val="00E2782A"/>
    <w:rsid w:val="00E3177F"/>
    <w:rsid w:val="00E3753F"/>
    <w:rsid w:val="00E37663"/>
    <w:rsid w:val="00E42EEA"/>
    <w:rsid w:val="00E434A9"/>
    <w:rsid w:val="00E45617"/>
    <w:rsid w:val="00E46147"/>
    <w:rsid w:val="00E52A12"/>
    <w:rsid w:val="00E55251"/>
    <w:rsid w:val="00E57391"/>
    <w:rsid w:val="00E574BA"/>
    <w:rsid w:val="00E671B8"/>
    <w:rsid w:val="00E70942"/>
    <w:rsid w:val="00E729AA"/>
    <w:rsid w:val="00E72D17"/>
    <w:rsid w:val="00E74FD6"/>
    <w:rsid w:val="00E754F0"/>
    <w:rsid w:val="00E84C66"/>
    <w:rsid w:val="00E859D1"/>
    <w:rsid w:val="00E913C1"/>
    <w:rsid w:val="00EA1282"/>
    <w:rsid w:val="00EA13AE"/>
    <w:rsid w:val="00EA2106"/>
    <w:rsid w:val="00EA542E"/>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674"/>
    <w:rsid w:val="00EF6A2C"/>
    <w:rsid w:val="00F05120"/>
    <w:rsid w:val="00F13916"/>
    <w:rsid w:val="00F2168F"/>
    <w:rsid w:val="00F222CF"/>
    <w:rsid w:val="00F25B46"/>
    <w:rsid w:val="00F44E10"/>
    <w:rsid w:val="00F46648"/>
    <w:rsid w:val="00F55D51"/>
    <w:rsid w:val="00F6459F"/>
    <w:rsid w:val="00F65347"/>
    <w:rsid w:val="00F65D81"/>
    <w:rsid w:val="00F75412"/>
    <w:rsid w:val="00F764F7"/>
    <w:rsid w:val="00F8154B"/>
    <w:rsid w:val="00F81A73"/>
    <w:rsid w:val="00F836DE"/>
    <w:rsid w:val="00F927AD"/>
    <w:rsid w:val="00F957C1"/>
    <w:rsid w:val="00F95A49"/>
    <w:rsid w:val="00F9669D"/>
    <w:rsid w:val="00F96821"/>
    <w:rsid w:val="00F96B95"/>
    <w:rsid w:val="00FA1A6A"/>
    <w:rsid w:val="00FA1E91"/>
    <w:rsid w:val="00FA4C22"/>
    <w:rsid w:val="00FA4E93"/>
    <w:rsid w:val="00FB0F04"/>
    <w:rsid w:val="00FB250C"/>
    <w:rsid w:val="00FB314F"/>
    <w:rsid w:val="00FB5DD8"/>
    <w:rsid w:val="00FB5F96"/>
    <w:rsid w:val="00FB664B"/>
    <w:rsid w:val="00FC0D58"/>
    <w:rsid w:val="00FC19C2"/>
    <w:rsid w:val="00FC36B3"/>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B2FB6"/>
    <w:rsid w:val="000D7F55"/>
    <w:rsid w:val="00123DF6"/>
    <w:rsid w:val="001D2DAB"/>
    <w:rsid w:val="001D71C7"/>
    <w:rsid w:val="003462CD"/>
    <w:rsid w:val="0035734F"/>
    <w:rsid w:val="00397D15"/>
    <w:rsid w:val="004B0406"/>
    <w:rsid w:val="0051460B"/>
    <w:rsid w:val="00571FFD"/>
    <w:rsid w:val="00604AB1"/>
    <w:rsid w:val="006167D3"/>
    <w:rsid w:val="00653DCD"/>
    <w:rsid w:val="0067690F"/>
    <w:rsid w:val="007D29E1"/>
    <w:rsid w:val="007F27D4"/>
    <w:rsid w:val="00932A3D"/>
    <w:rsid w:val="00AD763A"/>
    <w:rsid w:val="00CA41D7"/>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DA0F2E84C8CB4EF79D4EC6D5DAFD7243">
    <w:name w:val="DA0F2E84C8CB4EF79D4EC6D5DAFD7243"/>
    <w:rsid w:val="000D7F55"/>
  </w:style>
  <w:style w:type="paragraph" w:customStyle="1" w:styleId="EF2727341E554AF99711B5D1DF433338">
    <w:name w:val="EF2727341E554AF99711B5D1DF433338"/>
    <w:rsid w:val="000D7F55"/>
  </w:style>
  <w:style w:type="paragraph" w:customStyle="1" w:styleId="368C6D300BF342F4B2A5E71AFE149769">
    <w:name w:val="368C6D300BF342F4B2A5E71AFE149769"/>
    <w:rsid w:val="000D7F55"/>
  </w:style>
  <w:style w:type="paragraph" w:customStyle="1" w:styleId="3C755CD960F24D4A99D69B09C4B41135">
    <w:name w:val="3C755CD960F24D4A99D69B09C4B41135"/>
    <w:rsid w:val="000D7F55"/>
  </w:style>
  <w:style w:type="paragraph" w:customStyle="1" w:styleId="CEDCD85CFE994C60A6B760C223BBE387">
    <w:name w:val="CEDCD85CFE994C60A6B760C223BBE387"/>
    <w:rsid w:val="000D7F55"/>
  </w:style>
  <w:style w:type="paragraph" w:customStyle="1" w:styleId="1DB23BEAC3BE4FE88502E196FFB9599D">
    <w:name w:val="1DB23BEAC3BE4FE88502E196FFB9599D"/>
    <w:rsid w:val="000D7F55"/>
  </w:style>
  <w:style w:type="paragraph" w:customStyle="1" w:styleId="684CE7B5086D40DCA7EE671BBB9B8BAB">
    <w:name w:val="684CE7B5086D40DCA7EE671BBB9B8BAB"/>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1">
    <w:name w:val="CEDCD85CFE994C60A6B760C223BBE387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1">
    <w:name w:val="1DB23BEAC3BE4FE88502E196FFB9599D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684CE7B5086D40DCA7EE671BBB9B8BAB1">
    <w:name w:val="684CE7B5086D40DCA7EE671BBB9B8BAB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2">
    <w:name w:val="CEDCD85CFE994C60A6B760C223BBE387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2">
    <w:name w:val="1DB23BEAC3BE4FE88502E196FFB9599D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
    <w:name w:val="4348B16082784EE6860F5A824B24B00A"/>
    <w:rsid w:val="00F90AD4"/>
  </w:style>
  <w:style w:type="paragraph" w:customStyle="1" w:styleId="D6F5E7E9741C4B6B9BF79EA294FB726F">
    <w:name w:val="D6F5E7E9741C4B6B9BF79EA294FB726F"/>
    <w:rsid w:val="00F90AD4"/>
  </w:style>
  <w:style w:type="paragraph" w:customStyle="1" w:styleId="684CE7B5086D40DCA7EE671BBB9B8BAB2">
    <w:name w:val="684CE7B5086D40DCA7EE671BBB9B8BAB2"/>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3">
    <w:name w:val="CEDCD85CFE994C60A6B760C223BBE387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3">
    <w:name w:val="1DB23BEAC3BE4FE88502E196FFB9599D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1">
    <w:name w:val="4348B16082784EE6860F5A824B24B00A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D6F5E7E9741C4B6B9BF79EA294FB726F1">
    <w:name w:val="D6F5E7E9741C4B6B9BF79EA294FB726F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2B69EDD2506340F294B5D07C1468199B">
    <w:name w:val="2B69EDD2506340F294B5D07C1468199B"/>
    <w:rsid w:val="000B2FB6"/>
  </w:style>
  <w:style w:type="paragraph" w:customStyle="1" w:styleId="E8BCDA8667C048B9816D27A16855BAFA">
    <w:name w:val="E8BCDA8667C048B9816D27A16855BAFA"/>
    <w:rsid w:val="000B2FB6"/>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AAC6BC923D16C40B5105B04462B2D92" ma:contentTypeVersion="12" ma:contentTypeDescription="Create a new document." ma:contentTypeScope="" ma:versionID="2c6e302e0bbc05ac90669dee2505fcba">
  <xsd:schema xmlns:xsd="http://www.w3.org/2001/XMLSchema" xmlns:xs="http://www.w3.org/2001/XMLSchema" xmlns:p="http://schemas.microsoft.com/office/2006/metadata/properties" xmlns:ns2="72ec9ffe-0460-410c-91ee-3a737a4020a1" xmlns:ns3="83082e1b-c201-461b-b5a1-87a0a3db5f32" targetNamespace="http://schemas.microsoft.com/office/2006/metadata/properties" ma:root="true" ma:fieldsID="bfb123c55c30e9f2ddf2216d8602ca19" ns2:_="" ns3:_="">
    <xsd:import namespace="72ec9ffe-0460-410c-91ee-3a737a4020a1"/>
    <xsd:import namespace="83082e1b-c201-461b-b5a1-87a0a3db5f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9ffe-0460-410c-91ee-3a737a402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82e1b-c201-461b-b5a1-87a0a3db5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root>
  <DocTitle/>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75362-3799-4F33-9508-FAA9B648835F}">
  <ds:schemaRefs>
    <ds:schemaRef ds:uri="http://schemas.openxmlformats.org/officeDocument/2006/bibliography"/>
  </ds:schemaRefs>
</ds:datastoreItem>
</file>

<file path=customXml/itemProps4.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5.xml><?xml version="1.0" encoding="utf-8"?>
<ds:datastoreItem xmlns:ds="http://schemas.openxmlformats.org/officeDocument/2006/customXml" ds:itemID="{96B6A86E-6362-4882-9B22-AB13D266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9ffe-0460-410c-91ee-3a737a4020a1"/>
    <ds:schemaRef ds:uri="83082e1b-c201-461b-b5a1-87a0a3db5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form - Version 3.1</dc:title>
  <dc:subject/>
  <dc:creator/>
  <cp:keywords/>
  <dc:description/>
  <cp:lastModifiedBy/>
  <cp:revision>1</cp:revision>
  <dcterms:created xsi:type="dcterms:W3CDTF">2021-02-26T02:56:00Z</dcterms:created>
  <dcterms:modified xsi:type="dcterms:W3CDTF">2021-02-26T02:56:00Z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0x010100BAAC6BC923D16C40B5105B04462B2D92</vt:lpwstr>
  </property>
</Properties>
</file>